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6F6" w:rsidRDefault="00C156F6" w:rsidP="00C156F6">
      <w:pPr>
        <w:spacing w:after="200" w:line="300" w:lineRule="auto"/>
        <w:jc w:val="center"/>
      </w:pPr>
      <w:r>
        <w:t>APPENDIX NO. 1: COMPLAINT, EXCHANGE, RETURN OR CONTRACT WITHDRAWAL FORM</w:t>
      </w:r>
    </w:p>
    <w:p w:rsidR="00175391" w:rsidRDefault="007C7EFA" w:rsidP="00B907E2">
      <w:pPr>
        <w:spacing w:after="200" w:line="300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</w:pPr>
      <w:proofErr w:type="spellStart"/>
      <w:r>
        <w:t>Address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Return, Exchange or Complaint:</w:t>
      </w:r>
    </w:p>
    <w:p w:rsidR="007C7EFA" w:rsidRPr="003230D8" w:rsidRDefault="00175391" w:rsidP="00B907E2">
      <w:pPr>
        <w:spacing w:after="200" w:line="300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</w:pPr>
      <w:r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Bootyshop.eu</w:t>
      </w:r>
      <w:r w:rsidR="007C7EFA"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 xml:space="preserve">, </w:t>
      </w:r>
      <w:r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Alžbetina 31</w:t>
      </w:r>
      <w:r w:rsidR="007C7EFA"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, 0</w:t>
      </w:r>
      <w:r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4001</w:t>
      </w:r>
      <w:r w:rsidR="007C7EFA"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 xml:space="preserve"> </w:t>
      </w:r>
      <w:r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Košice</w:t>
      </w:r>
      <w:r w:rsidR="00683811"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, Slovakia</w:t>
      </w:r>
      <w:r w:rsidR="00D6496A"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, mobil: +421918372125</w:t>
      </w:r>
    </w:p>
    <w:p w:rsidR="006B19D1" w:rsidRPr="00175391" w:rsidRDefault="006B19D1" w:rsidP="00B907E2">
      <w:pPr>
        <w:spacing w:after="200" w:line="300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sk-SK"/>
        </w:rPr>
      </w:pPr>
      <w:r>
        <w:t>Note: If you send the parcel to an address other than the return address, the shipment will not be accepted and will be returned to the sender.</w:t>
      </w:r>
    </w:p>
    <w:p w:rsidR="00B907E2" w:rsidRPr="00892170" w:rsidRDefault="00B907E2" w:rsidP="00B907E2">
      <w:pPr>
        <w:spacing w:after="200" w:line="30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sk-SK"/>
        </w:rPr>
      </w:pPr>
      <w:r>
        <w:t>Complaint, Exchange, Return or Contract Withdrawal Request:</w:t>
      </w:r>
    </w:p>
    <w:tbl>
      <w:tblPr>
        <w:tblStyle w:val="Mriekatabu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B907E2" w:rsidRPr="00892170" w:rsidTr="00651B12">
        <w:trPr>
          <w:trHeight w:val="596"/>
        </w:trPr>
        <w:tc>
          <w:tcPr>
            <w:tcW w:w="3397" w:type="dxa"/>
          </w:tcPr>
          <w:p w:rsidR="00B907E2" w:rsidRPr="00C156F6" w:rsidRDefault="00C156F6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lang w:val="sk-SK"/>
              </w:rPr>
            </w:pPr>
            <w:proofErr w:type="spellStart"/>
            <w:r w:rsidRPr="00C156F6">
              <w:rPr>
                <w:rFonts w:asciiTheme="majorHAnsi" w:eastAsia="Times New Roman" w:hAnsiTheme="majorHAnsi" w:cstheme="majorHAnsi"/>
                <w:spacing w:val="2"/>
                <w:lang w:val="sk-SK"/>
              </w:rPr>
              <w:t>Name</w:t>
            </w:r>
            <w:proofErr w:type="spellEnd"/>
            <w:r w:rsidRPr="00C156F6">
              <w:rPr>
                <w:rFonts w:asciiTheme="majorHAnsi" w:eastAsia="Times New Roman" w:hAnsiTheme="majorHAnsi" w:cstheme="majorHAnsi"/>
                <w:spacing w:val="2"/>
                <w:lang w:val="sk-SK"/>
              </w:rPr>
              <w:t>:</w:t>
            </w:r>
          </w:p>
        </w:tc>
        <w:tc>
          <w:tcPr>
            <w:tcW w:w="5783" w:type="dxa"/>
          </w:tcPr>
          <w:p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:rsidTr="00651B12">
        <w:trPr>
          <w:trHeight w:val="596"/>
        </w:trPr>
        <w:tc>
          <w:tcPr>
            <w:tcW w:w="3397" w:type="dxa"/>
          </w:tcPr>
          <w:p w:rsidR="000F104C" w:rsidRDefault="00000000">
            <w:r>
              <w:t>Residential Address:</w:t>
            </w:r>
          </w:p>
        </w:tc>
        <w:tc>
          <w:tcPr>
            <w:tcW w:w="5783" w:type="dxa"/>
          </w:tcPr>
          <w:p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:rsidTr="00651B12">
        <w:trPr>
          <w:trHeight w:val="596"/>
        </w:trPr>
        <w:tc>
          <w:tcPr>
            <w:tcW w:w="3397" w:type="dxa"/>
          </w:tcPr>
          <w:p w:rsidR="000F104C" w:rsidRDefault="00000000">
            <w:r>
              <w:t>E-mail Address:</w:t>
            </w:r>
          </w:p>
        </w:tc>
        <w:tc>
          <w:tcPr>
            <w:tcW w:w="5783" w:type="dxa"/>
          </w:tcPr>
          <w:p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:rsidTr="00651B12">
        <w:trPr>
          <w:trHeight w:val="596"/>
        </w:trPr>
        <w:tc>
          <w:tcPr>
            <w:tcW w:w="3397" w:type="dxa"/>
          </w:tcPr>
          <w:p w:rsidR="000F104C" w:rsidRDefault="00000000">
            <w:proofErr w:type="spellStart"/>
            <w:r>
              <w:t>Order</w:t>
            </w:r>
            <w:proofErr w:type="spellEnd"/>
            <w:r>
              <w:t xml:space="preserve"> </w:t>
            </w:r>
            <w:proofErr w:type="spellStart"/>
            <w:r w:rsidR="00C156F6">
              <w:t>or</w:t>
            </w:r>
            <w:proofErr w:type="spellEnd"/>
            <w:r>
              <w:t xml:space="preserve"> </w:t>
            </w:r>
            <w:proofErr w:type="spellStart"/>
            <w:r>
              <w:t>Invoice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:rsidTr="00651B12">
        <w:trPr>
          <w:trHeight w:val="596"/>
        </w:trPr>
        <w:tc>
          <w:tcPr>
            <w:tcW w:w="3397" w:type="dxa"/>
          </w:tcPr>
          <w:p w:rsidR="000F104C" w:rsidRDefault="00000000">
            <w:r>
              <w:t>Order Date:</w:t>
            </w:r>
          </w:p>
        </w:tc>
        <w:tc>
          <w:tcPr>
            <w:tcW w:w="5783" w:type="dxa"/>
          </w:tcPr>
          <w:p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:rsidTr="00651B12">
        <w:trPr>
          <w:trHeight w:val="596"/>
        </w:trPr>
        <w:tc>
          <w:tcPr>
            <w:tcW w:w="3397" w:type="dxa"/>
          </w:tcPr>
          <w:p w:rsidR="000F104C" w:rsidRDefault="00000000">
            <w:r>
              <w:t>Date of Receipt:</w:t>
            </w:r>
          </w:p>
        </w:tc>
        <w:tc>
          <w:tcPr>
            <w:tcW w:w="5783" w:type="dxa"/>
          </w:tcPr>
          <w:p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:rsidTr="00651B12">
        <w:trPr>
          <w:trHeight w:val="596"/>
        </w:trPr>
        <w:tc>
          <w:tcPr>
            <w:tcW w:w="3397" w:type="dxa"/>
          </w:tcPr>
          <w:p w:rsidR="000F104C" w:rsidRDefault="00000000">
            <w:r>
              <w:t>Product:</w:t>
            </w:r>
          </w:p>
        </w:tc>
        <w:tc>
          <w:tcPr>
            <w:tcW w:w="5783" w:type="dxa"/>
          </w:tcPr>
          <w:p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:rsidTr="00651B12">
        <w:trPr>
          <w:trHeight w:val="596"/>
        </w:trPr>
        <w:tc>
          <w:tcPr>
            <w:tcW w:w="3397" w:type="dxa"/>
          </w:tcPr>
          <w:p w:rsidR="00B907E2" w:rsidRPr="00892170" w:rsidRDefault="00C156F6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proofErr w:type="spellStart"/>
            <w:r>
              <w:t>Reason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Return, Exchange, </w:t>
            </w:r>
            <w:proofErr w:type="spellStart"/>
            <w:r>
              <w:t>Complaint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Withdrawal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Contract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:rsidTr="00651B12">
        <w:trPr>
          <w:trHeight w:val="795"/>
        </w:trPr>
        <w:tc>
          <w:tcPr>
            <w:tcW w:w="3397" w:type="dxa"/>
          </w:tcPr>
          <w:p w:rsidR="00B907E2" w:rsidRPr="00892170" w:rsidRDefault="00C156F6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 my </w:t>
            </w:r>
            <w:proofErr w:type="spellStart"/>
            <w:r>
              <w:t>request</w:t>
            </w:r>
            <w:proofErr w:type="spellEnd"/>
            <w:r>
              <w:t xml:space="preserve"> as </w:t>
            </w:r>
            <w:proofErr w:type="spellStart"/>
            <w:r>
              <w:t>follows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:rsidTr="00651B12">
        <w:trPr>
          <w:trHeight w:val="795"/>
        </w:trPr>
        <w:tc>
          <w:tcPr>
            <w:tcW w:w="3397" w:type="dxa"/>
          </w:tcPr>
          <w:p w:rsidR="00B907E2" w:rsidRPr="00892170" w:rsidDel="00B22DAE" w:rsidRDefault="00C156F6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t xml:space="preserve">In </w:t>
            </w:r>
            <w:proofErr w:type="spellStart"/>
            <w:r>
              <w:t>the</w:t>
            </w:r>
            <w:proofErr w:type="spellEnd"/>
            <w:r>
              <w:t xml:space="preserve"> event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refund</w:t>
            </w:r>
            <w:proofErr w:type="spellEnd"/>
            <w:r>
              <w:t xml:space="preserve">, </w:t>
            </w:r>
            <w:proofErr w:type="spellStart"/>
            <w:r>
              <w:t>please</w:t>
            </w:r>
            <w:proofErr w:type="spellEnd"/>
            <w:r>
              <w:t xml:space="preserve"> transfer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refunded</w:t>
            </w:r>
            <w:proofErr w:type="spellEnd"/>
            <w:r>
              <w:t xml:space="preserve"> </w:t>
            </w:r>
            <w:proofErr w:type="spellStart"/>
            <w:r>
              <w:t>amount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following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(IBAN):</w:t>
            </w:r>
          </w:p>
        </w:tc>
        <w:tc>
          <w:tcPr>
            <w:tcW w:w="5783" w:type="dxa"/>
          </w:tcPr>
          <w:p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</w:tbl>
    <w:p w:rsidR="003230D8" w:rsidRDefault="00B06C96" w:rsidP="00B907E2">
      <w:pPr>
        <w:spacing w:before="200" w:after="200" w:line="300" w:lineRule="exact"/>
        <w:jc w:val="both"/>
      </w:pPr>
      <w:r>
        <w:t xml:space="preserve">In </w:t>
      </w:r>
      <w:proofErr w:type="spellStart"/>
      <w:r>
        <w:t>the</w:t>
      </w:r>
      <w:proofErr w:type="spellEnd"/>
      <w:r>
        <w:t xml:space="preserve"> event </w:t>
      </w:r>
      <w:proofErr w:type="spellStart"/>
      <w:r>
        <w:t>of</w:t>
      </w:r>
      <w:proofErr w:type="spellEnd"/>
      <w:r>
        <w:t xml:space="preserve"> withdrawal from the contract: I hereby declare that, in accordance with Act No. 10</w:t>
      </w:r>
      <w:r w:rsidR="00C156F6">
        <w:t>8</w:t>
      </w:r>
      <w:r>
        <w:t>/20</w:t>
      </w:r>
      <w:r w:rsidR="00C156F6">
        <w:t>24</w:t>
      </w:r>
      <w:r>
        <w:t xml:space="preserve"> </w:t>
      </w:r>
      <w:proofErr w:type="spellStart"/>
      <w:r>
        <w:t>Coll</w:t>
      </w:r>
      <w:proofErr w:type="spellEnd"/>
      <w:r>
        <w:t xml:space="preserve">. on Consumer Protection in Distance Selling and Off-Premises Contracts, I </w:t>
      </w:r>
      <w:proofErr w:type="spellStart"/>
      <w:r>
        <w:t>withdraw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>.</w:t>
      </w:r>
    </w:p>
    <w:p w:rsidR="00C156F6" w:rsidRPr="003230D8" w:rsidRDefault="00C156F6" w:rsidP="00B907E2">
      <w:pPr>
        <w:spacing w:before="200" w:after="200" w:line="300" w:lineRule="exact"/>
        <w:jc w:val="both"/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</w:pPr>
    </w:p>
    <w:p w:rsidR="00E54786" w:rsidRPr="00175391" w:rsidRDefault="00B907E2" w:rsidP="00175391">
      <w:pPr>
        <w:spacing w:after="200" w:line="24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</w:pPr>
      <w:proofErr w:type="spellStart"/>
      <w:r>
        <w:t>Date</w:t>
      </w:r>
      <w:proofErr w:type="spellEnd"/>
      <w:r>
        <w:t xml:space="preserve">: ______________________     </w:t>
      </w:r>
      <w:proofErr w:type="spellStart"/>
      <w:r>
        <w:t>Signature</w:t>
      </w:r>
      <w:proofErr w:type="spellEnd"/>
      <w:r>
        <w:t>: ______________________</w:t>
      </w:r>
    </w:p>
    <w:sectPr w:rsidR="00E54786" w:rsidRPr="0017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E2"/>
    <w:rsid w:val="000F104C"/>
    <w:rsid w:val="00175391"/>
    <w:rsid w:val="003120F6"/>
    <w:rsid w:val="003230D8"/>
    <w:rsid w:val="004C0C79"/>
    <w:rsid w:val="00683811"/>
    <w:rsid w:val="006B19D1"/>
    <w:rsid w:val="00762012"/>
    <w:rsid w:val="007C7EFA"/>
    <w:rsid w:val="008C4194"/>
    <w:rsid w:val="00AF0035"/>
    <w:rsid w:val="00B06C96"/>
    <w:rsid w:val="00B907E2"/>
    <w:rsid w:val="00C156F6"/>
    <w:rsid w:val="00D6496A"/>
    <w:rsid w:val="00E5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9DB2DB"/>
  <w15:chartTrackingRefBased/>
  <w15:docId w15:val="{72179B51-BDE5-8142-A242-D0E222A8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B907E2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907E2"/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 Kocsis</dc:creator>
  <cp:keywords/>
  <dc:description/>
  <cp:lastModifiedBy>Adrián Kocsis</cp:lastModifiedBy>
  <cp:revision>2</cp:revision>
  <dcterms:created xsi:type="dcterms:W3CDTF">2026-06-22T18:59:00Z</dcterms:created>
  <dcterms:modified xsi:type="dcterms:W3CDTF">2026-06-22T18:59:00Z</dcterms:modified>
</cp:coreProperties>
</file>